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3F9" w:rsidRDefault="002063F9" w:rsidP="002063F9">
      <w:pPr>
        <w:rPr>
          <w:rFonts w:hint="eastAsia"/>
        </w:rPr>
      </w:pPr>
      <w:r>
        <w:rPr>
          <w:rFonts w:hint="eastAsia"/>
        </w:rPr>
        <w:t>苗栗縣政府辦理「</w:t>
      </w:r>
      <w:bookmarkStart w:id="0" w:name="_GoBack"/>
      <w:r>
        <w:rPr>
          <w:rFonts w:hint="eastAsia"/>
        </w:rPr>
        <w:t>2025</w:t>
      </w:r>
      <w:r>
        <w:rPr>
          <w:rFonts w:hint="eastAsia"/>
        </w:rPr>
        <w:t>年苗栗縣第</w:t>
      </w:r>
      <w:r>
        <w:rPr>
          <w:rFonts w:hint="eastAsia"/>
        </w:rPr>
        <w:t>28</w:t>
      </w:r>
      <w:r>
        <w:rPr>
          <w:rFonts w:hint="eastAsia"/>
        </w:rPr>
        <w:t>屆夢花文學獎暨苗栗縣文學集徵選出版計畫</w:t>
      </w:r>
      <w:bookmarkEnd w:id="0"/>
      <w:r>
        <w:rPr>
          <w:rFonts w:hint="eastAsia"/>
        </w:rPr>
        <w:t>」。</w:t>
      </w:r>
    </w:p>
    <w:p w:rsidR="002063F9" w:rsidRDefault="002063F9" w:rsidP="002063F9">
      <w:pPr>
        <w:rPr>
          <w:rFonts w:hint="eastAsia"/>
        </w:rPr>
      </w:pPr>
      <w:r>
        <w:rPr>
          <w:rFonts w:hint="eastAsia"/>
        </w:rPr>
        <w:t>說明：</w:t>
      </w:r>
      <w:r>
        <w:rPr>
          <w:rFonts w:hint="eastAsia"/>
        </w:rPr>
        <w:tab/>
      </w:r>
    </w:p>
    <w:p w:rsidR="002063F9" w:rsidRDefault="002063F9" w:rsidP="002063F9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ab/>
      </w:r>
      <w:r>
        <w:rPr>
          <w:rFonts w:hint="eastAsia"/>
        </w:rPr>
        <w:t>依據苗栗縣政府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proofErr w:type="gramStart"/>
      <w:r>
        <w:rPr>
          <w:rFonts w:hint="eastAsia"/>
        </w:rPr>
        <w:t>府教圖資字</w:t>
      </w:r>
      <w:proofErr w:type="gramEnd"/>
      <w:r>
        <w:rPr>
          <w:rFonts w:hint="eastAsia"/>
        </w:rPr>
        <w:t>第</w:t>
      </w:r>
      <w:r>
        <w:rPr>
          <w:rFonts w:hint="eastAsia"/>
        </w:rPr>
        <w:t>1140043165</w:t>
      </w:r>
      <w:r>
        <w:rPr>
          <w:rFonts w:hint="eastAsia"/>
        </w:rPr>
        <w:t>號函辦理。</w:t>
      </w:r>
    </w:p>
    <w:p w:rsidR="002063F9" w:rsidRDefault="002063F9" w:rsidP="002063F9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ab/>
      </w:r>
      <w:r>
        <w:rPr>
          <w:rFonts w:hint="eastAsia"/>
        </w:rPr>
        <w:t>本次活動收件時間自即日起至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日止，檢送活動海報及簡章，如附件</w:t>
      </w:r>
      <w:r>
        <w:rPr>
          <w:rFonts w:hint="eastAsia"/>
        </w:rPr>
        <w:t>(</w:t>
      </w:r>
      <w:r>
        <w:rPr>
          <w:rFonts w:hint="eastAsia"/>
        </w:rPr>
        <w:t>請至雲端系統下載</w:t>
      </w:r>
      <w:r>
        <w:rPr>
          <w:rFonts w:hint="eastAsia"/>
        </w:rPr>
        <w:t>https://reurl.cc/XZ7yQ7)</w:t>
      </w:r>
      <w:r>
        <w:rPr>
          <w:rFonts w:hint="eastAsia"/>
        </w:rPr>
        <w:t>。</w:t>
      </w:r>
    </w:p>
    <w:p w:rsidR="002063F9" w:rsidRDefault="002063F9" w:rsidP="002063F9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ab/>
      </w:r>
      <w:r>
        <w:rPr>
          <w:rFonts w:hint="eastAsia"/>
        </w:rPr>
        <w:t>苗栗縣夢花文學獎：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單篇徵稿，請至「苗栗縣夢花文學獎徵選網</w:t>
      </w:r>
      <w:r>
        <w:rPr>
          <w:rFonts w:hint="eastAsia"/>
        </w:rPr>
        <w:t>https://www.sinyu.idv.tw/web/900049/</w:t>
      </w:r>
      <w:r>
        <w:rPr>
          <w:rFonts w:hint="eastAsia"/>
        </w:rPr>
        <w:t>」</w:t>
      </w:r>
      <w:proofErr w:type="gramStart"/>
      <w:r>
        <w:rPr>
          <w:rFonts w:hint="eastAsia"/>
        </w:rPr>
        <w:t>線上報名</w:t>
      </w:r>
      <w:proofErr w:type="gramEnd"/>
      <w:r>
        <w:rPr>
          <w:rFonts w:hint="eastAsia"/>
        </w:rPr>
        <w:t>及投稿作品上傳。徵選類別含：新詩、散文、短篇小說、母語文學、</w:t>
      </w:r>
      <w:proofErr w:type="gramStart"/>
      <w:r>
        <w:rPr>
          <w:rFonts w:hint="eastAsia"/>
        </w:rPr>
        <w:t>小夢花</w:t>
      </w:r>
      <w:proofErr w:type="gramEnd"/>
      <w:r>
        <w:rPr>
          <w:rFonts w:hint="eastAsia"/>
        </w:rPr>
        <w:t>兒童詩及青春夢花</w:t>
      </w:r>
      <w:r>
        <w:rPr>
          <w:rFonts w:hint="eastAsia"/>
        </w:rPr>
        <w:t>-</w:t>
      </w:r>
      <w:r>
        <w:rPr>
          <w:rFonts w:hint="eastAsia"/>
        </w:rPr>
        <w:t>新詩等。</w:t>
      </w:r>
    </w:p>
    <w:p w:rsidR="002063F9" w:rsidRDefault="002063F9" w:rsidP="002063F9"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ab/>
      </w:r>
      <w:r>
        <w:rPr>
          <w:rFonts w:hint="eastAsia"/>
        </w:rPr>
        <w:t>苗栗縣文學集：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成冊徵稿，請郵寄或親送苗栗縣立圖書館，郵寄者以郵戳為</w:t>
      </w:r>
      <w:proofErr w:type="gramStart"/>
      <w:r>
        <w:rPr>
          <w:rFonts w:hint="eastAsia"/>
        </w:rPr>
        <w:t>憑</w:t>
      </w:r>
      <w:proofErr w:type="gramEnd"/>
      <w:r>
        <w:rPr>
          <w:rFonts w:hint="eastAsia"/>
        </w:rPr>
        <w:t>，逾期不予受理。</w:t>
      </w:r>
    </w:p>
    <w:p w:rsidR="00173D8D" w:rsidRPr="002063F9" w:rsidRDefault="002063F9" w:rsidP="002063F9">
      <w:r>
        <w:rPr>
          <w:rFonts w:hint="eastAsia"/>
        </w:rPr>
        <w:t>五、</w:t>
      </w:r>
      <w:r>
        <w:rPr>
          <w:rFonts w:hint="eastAsia"/>
        </w:rPr>
        <w:tab/>
      </w:r>
      <w:r>
        <w:rPr>
          <w:rFonts w:hint="eastAsia"/>
        </w:rPr>
        <w:t>詳細活動訊息請至苗栗縣立圖書館網站查詢相關公告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網址</w:t>
      </w:r>
      <w:r>
        <w:rPr>
          <w:rFonts w:hint="eastAsia"/>
        </w:rPr>
        <w:t>:https://lib.miaoli.gov.tw/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sectPr w:rsidR="00173D8D" w:rsidRPr="002063F9" w:rsidSect="00567561">
      <w:pgSz w:w="11907" w:h="16840" w:code="9"/>
      <w:pgMar w:top="1440" w:right="1077" w:bottom="1440" w:left="1077" w:header="720" w:footer="720" w:gutter="0"/>
      <w:paperSrc w:other="7"/>
      <w:cols w:space="425"/>
      <w:docGrid w:type="lines" w:linePitch="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8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F9"/>
    <w:rsid w:val="000255B7"/>
    <w:rsid w:val="00173D8D"/>
    <w:rsid w:val="002063F9"/>
    <w:rsid w:val="00567561"/>
    <w:rsid w:val="00F7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DC0D"/>
  <w15:chartTrackingRefBased/>
  <w15:docId w15:val="{2D36F532-20CB-42E6-8A02-3E84C26D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2025-03-07T01:45:00Z</dcterms:created>
  <dcterms:modified xsi:type="dcterms:W3CDTF">2025-03-07T01:46:00Z</dcterms:modified>
</cp:coreProperties>
</file>