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2E" w:rsidRDefault="0088542E" w:rsidP="005106C5">
      <w:pPr>
        <w:spacing w:line="500" w:lineRule="exact"/>
        <w:jc w:val="center"/>
        <w:rPr>
          <w:rFonts w:eastAsia="標楷體"/>
          <w:b/>
          <w:sz w:val="32"/>
          <w:szCs w:val="32"/>
        </w:rPr>
      </w:pPr>
    </w:p>
    <w:p w:rsidR="005A4AC0" w:rsidRPr="005106C5" w:rsidRDefault="005106C5" w:rsidP="005106C5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5106C5">
        <w:rPr>
          <w:rFonts w:eastAsia="標楷體" w:hint="eastAsia"/>
          <w:b/>
          <w:sz w:val="32"/>
          <w:szCs w:val="32"/>
        </w:rPr>
        <w:t>新竹市立虎林國民中學</w:t>
      </w:r>
      <w:r w:rsidR="005A4AC0" w:rsidRPr="005106C5">
        <w:rPr>
          <w:rFonts w:eastAsia="標楷體" w:hint="eastAsia"/>
          <w:b/>
          <w:sz w:val="32"/>
          <w:szCs w:val="32"/>
        </w:rPr>
        <w:t>員工申請子女教育補助費注意事項</w:t>
      </w:r>
    </w:p>
    <w:p w:rsidR="005A4AC0" w:rsidRPr="005A4AC0" w:rsidRDefault="005A4AC0" w:rsidP="005A4AC0">
      <w:pPr>
        <w:spacing w:line="500" w:lineRule="exact"/>
        <w:ind w:leftChars="75" w:left="726" w:hangingChars="195" w:hanging="546"/>
        <w:rPr>
          <w:rFonts w:eastAsia="標楷體"/>
          <w:sz w:val="28"/>
          <w:szCs w:val="28"/>
        </w:rPr>
      </w:pPr>
      <w:r w:rsidRPr="005A4AC0">
        <w:rPr>
          <w:rFonts w:eastAsia="標楷體" w:hint="eastAsia"/>
          <w:sz w:val="28"/>
          <w:szCs w:val="28"/>
        </w:rPr>
        <w:t>一、申請人及其配偶</w:t>
      </w:r>
      <w:r w:rsidR="00FA1D19">
        <w:rPr>
          <w:rFonts w:eastAsia="標楷體" w:hint="eastAsia"/>
          <w:sz w:val="28"/>
          <w:szCs w:val="28"/>
        </w:rPr>
        <w:t>同為軍公教人員者，</w:t>
      </w:r>
      <w:r w:rsidRPr="005A4AC0">
        <w:rPr>
          <w:rFonts w:eastAsia="標楷體" w:hint="eastAsia"/>
          <w:sz w:val="28"/>
          <w:szCs w:val="28"/>
        </w:rPr>
        <w:t>不得重覆申領本項補助費。</w:t>
      </w:r>
    </w:p>
    <w:p w:rsidR="005A4AC0" w:rsidRPr="005A4AC0" w:rsidRDefault="005A4AC0" w:rsidP="005A4AC0">
      <w:pPr>
        <w:spacing w:line="500" w:lineRule="exact"/>
        <w:ind w:leftChars="75" w:left="726" w:hangingChars="195" w:hanging="546"/>
        <w:rPr>
          <w:rFonts w:ascii="標楷體" w:eastAsia="標楷體" w:hAnsi="標楷體"/>
          <w:sz w:val="28"/>
          <w:szCs w:val="28"/>
        </w:rPr>
      </w:pPr>
      <w:r w:rsidRPr="005A4AC0">
        <w:rPr>
          <w:rFonts w:eastAsia="標楷體" w:hint="eastAsia"/>
          <w:sz w:val="28"/>
          <w:szCs w:val="28"/>
        </w:rPr>
        <w:t>二、申請人以子女</w:t>
      </w:r>
      <w:r w:rsidRPr="005A4AC0">
        <w:rPr>
          <w:rFonts w:eastAsia="標楷體" w:hint="eastAsia"/>
          <w:sz w:val="28"/>
          <w:szCs w:val="28"/>
          <w:u w:val="single"/>
        </w:rPr>
        <w:t>未婚且無職業</w:t>
      </w:r>
      <w:r w:rsidRPr="005A4AC0">
        <w:rPr>
          <w:rFonts w:eastAsia="標楷體" w:hint="eastAsia"/>
          <w:sz w:val="28"/>
          <w:szCs w:val="28"/>
        </w:rPr>
        <w:t>需仰賴申請人扶養者為限，已獲有軍公教遺族就學費用優待條例享有公費、減免學雜費之優待，或已領取其他政府提供之獎助，或全免或減免學雜費者，不得申請補助</w:t>
      </w:r>
      <w:r w:rsidRPr="005A4AC0">
        <w:rPr>
          <w:rFonts w:ascii="標楷體" w:eastAsia="標楷體" w:hAnsi="標楷體" w:hint="eastAsia"/>
          <w:sz w:val="28"/>
          <w:szCs w:val="28"/>
        </w:rPr>
        <w:t>。</w:t>
      </w:r>
      <w:r w:rsidR="00AF7094" w:rsidRPr="00AF7094">
        <w:rPr>
          <w:rFonts w:ascii="標楷體" w:eastAsia="標楷體" w:hAnsi="標楷體" w:hint="eastAsia"/>
          <w:sz w:val="28"/>
          <w:szCs w:val="28"/>
        </w:rPr>
        <w:t>但領取優秀學生獎學金、清寒獎學金及民間團體所舉辦之獎學金，不在此限。</w:t>
      </w:r>
      <w:r w:rsidRPr="005A4AC0">
        <w:rPr>
          <w:rFonts w:ascii="標楷體" w:eastAsia="標楷體" w:hAnsi="標楷體" w:hint="eastAsia"/>
          <w:sz w:val="28"/>
          <w:szCs w:val="28"/>
        </w:rPr>
        <w:t>又未具上開不得申請情形，惟其實際繳納之學雜費低於子女教育補助標準者，僅得補助其實際繳納數額。</w:t>
      </w:r>
    </w:p>
    <w:p w:rsidR="005A4AC0" w:rsidRDefault="005A4AC0" w:rsidP="005A4AC0">
      <w:pPr>
        <w:spacing w:line="500" w:lineRule="exact"/>
        <w:ind w:leftChars="75" w:left="726" w:hangingChars="195" w:hanging="546"/>
        <w:rPr>
          <w:rFonts w:ascii="標楷體" w:eastAsia="標楷體" w:hAnsi="標楷體"/>
          <w:sz w:val="28"/>
          <w:szCs w:val="28"/>
        </w:rPr>
      </w:pPr>
      <w:r w:rsidRPr="005A4AC0">
        <w:rPr>
          <w:rFonts w:ascii="標楷體" w:eastAsia="標楷體" w:hAnsi="標楷體" w:hint="eastAsia"/>
          <w:sz w:val="28"/>
          <w:szCs w:val="28"/>
        </w:rPr>
        <w:t>三、申請人子女就學從事經常性工作，且</w:t>
      </w:r>
      <w:r w:rsidR="00C4431D" w:rsidRPr="00C4431D">
        <w:rPr>
          <w:rFonts w:ascii="標楷體" w:eastAsia="標楷體" w:hAnsi="標楷體" w:hint="eastAsia"/>
          <w:sz w:val="28"/>
          <w:szCs w:val="28"/>
          <w:u w:val="single"/>
        </w:rPr>
        <w:t>開學</w:t>
      </w:r>
      <w:r w:rsidRPr="00C4431D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Pr="005A4AC0">
        <w:rPr>
          <w:rFonts w:ascii="標楷體" w:eastAsia="標楷體" w:hAnsi="標楷體" w:hint="eastAsia"/>
          <w:sz w:val="28"/>
          <w:szCs w:val="28"/>
        </w:rPr>
        <w:t>前6個月工作平均</w:t>
      </w:r>
      <w:r w:rsidR="00C4431D">
        <w:rPr>
          <w:rFonts w:ascii="標楷體" w:eastAsia="標楷體" w:hAnsi="標楷體" w:hint="eastAsia"/>
          <w:sz w:val="28"/>
          <w:szCs w:val="28"/>
        </w:rPr>
        <w:t>每</w:t>
      </w:r>
      <w:r w:rsidRPr="005A4AC0">
        <w:rPr>
          <w:rFonts w:ascii="標楷體" w:eastAsia="標楷體" w:hAnsi="標楷體" w:hint="eastAsia"/>
          <w:sz w:val="28"/>
          <w:szCs w:val="28"/>
        </w:rPr>
        <w:t>月所得</w:t>
      </w:r>
      <w:r w:rsidRPr="00C4431D">
        <w:rPr>
          <w:rFonts w:ascii="標楷體" w:eastAsia="標楷體" w:hAnsi="標楷體" w:hint="eastAsia"/>
          <w:sz w:val="28"/>
          <w:szCs w:val="28"/>
          <w:u w:val="single"/>
        </w:rPr>
        <w:t>超過</w:t>
      </w:r>
      <w:r w:rsidR="00E42261" w:rsidRPr="00DE27F1">
        <w:rPr>
          <w:rFonts w:ascii="標楷體" w:eastAsia="標楷體" w:hAnsi="標楷體" w:hint="eastAsia"/>
          <w:sz w:val="28"/>
          <w:szCs w:val="28"/>
          <w:u w:val="single"/>
        </w:rPr>
        <w:t>勞工基本工資</w:t>
      </w:r>
      <w:r w:rsidR="00BA70D7">
        <w:rPr>
          <w:rFonts w:ascii="標楷體" w:eastAsia="標楷體" w:hAnsi="標楷體" w:hint="eastAsia"/>
          <w:sz w:val="28"/>
          <w:szCs w:val="28"/>
          <w:u w:val="single"/>
        </w:rPr>
        <w:t>23</w:t>
      </w:r>
      <w:r w:rsidR="005106C5" w:rsidRPr="00DE27F1">
        <w:rPr>
          <w:rFonts w:ascii="標楷體" w:eastAsia="標楷體" w:hAnsi="標楷體" w:hint="eastAsia"/>
          <w:sz w:val="28"/>
          <w:szCs w:val="28"/>
          <w:u w:val="single"/>
        </w:rPr>
        <w:t>,</w:t>
      </w:r>
      <w:r w:rsidR="00336468">
        <w:rPr>
          <w:rFonts w:ascii="標楷體" w:eastAsia="標楷體" w:hAnsi="標楷體" w:hint="eastAsia"/>
          <w:sz w:val="28"/>
          <w:szCs w:val="28"/>
          <w:u w:val="single"/>
        </w:rPr>
        <w:t>8</w:t>
      </w:r>
      <w:bookmarkStart w:id="0" w:name="_GoBack"/>
      <w:bookmarkEnd w:id="0"/>
      <w:r w:rsidR="00DE27F1" w:rsidRPr="00DE27F1">
        <w:rPr>
          <w:rFonts w:ascii="標楷體" w:eastAsia="標楷體" w:hAnsi="標楷體" w:hint="eastAsia"/>
          <w:sz w:val="28"/>
          <w:szCs w:val="28"/>
          <w:u w:val="single"/>
        </w:rPr>
        <w:t>00</w:t>
      </w:r>
      <w:r w:rsidR="00C4431D" w:rsidRPr="00DE27F1">
        <w:rPr>
          <w:rFonts w:ascii="標楷體" w:eastAsia="標楷體" w:hAnsi="標楷體" w:hint="eastAsia"/>
          <w:sz w:val="28"/>
          <w:szCs w:val="28"/>
          <w:u w:val="single"/>
        </w:rPr>
        <w:t>元</w:t>
      </w:r>
      <w:r w:rsidR="00C4431D">
        <w:rPr>
          <w:rFonts w:ascii="標楷體" w:eastAsia="標楷體" w:hAnsi="標楷體" w:hint="eastAsia"/>
          <w:sz w:val="28"/>
          <w:szCs w:val="28"/>
        </w:rPr>
        <w:t>者</w:t>
      </w:r>
      <w:r w:rsidRPr="005A4AC0">
        <w:rPr>
          <w:rFonts w:ascii="標楷體" w:eastAsia="標楷體" w:hAnsi="標楷體" w:hint="eastAsia"/>
          <w:sz w:val="28"/>
          <w:szCs w:val="28"/>
        </w:rPr>
        <w:t>，以有職業論，不得申請子女教育補助費。</w:t>
      </w:r>
    </w:p>
    <w:p w:rsidR="005A4AC0" w:rsidRDefault="005A4AC0" w:rsidP="005A4AC0">
      <w:pPr>
        <w:spacing w:line="500" w:lineRule="exact"/>
        <w:ind w:leftChars="75" w:left="726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四、子女教育補助費標準表如下：</w:t>
      </w:r>
    </w:p>
    <w:p w:rsidR="005A4AC0" w:rsidRPr="005A4AC0" w:rsidRDefault="005A4AC0" w:rsidP="005A4AC0">
      <w:pPr>
        <w:spacing w:line="500" w:lineRule="exact"/>
        <w:ind w:leftChars="225" w:left="1061" w:hangingChars="186" w:hanging="521"/>
        <w:rPr>
          <w:rFonts w:ascii="標楷體" w:eastAsia="標楷體" w:hAnsi="標楷體"/>
          <w:sz w:val="28"/>
          <w:szCs w:val="28"/>
        </w:rPr>
      </w:pPr>
    </w:p>
    <w:tbl>
      <w:tblPr>
        <w:tblW w:w="7428" w:type="dxa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20"/>
        <w:gridCol w:w="2340"/>
      </w:tblGrid>
      <w:tr w:rsidR="005A4AC0" w:rsidRPr="005A4AC0">
        <w:trPr>
          <w:cantSplit/>
          <w:trHeight w:val="389"/>
        </w:trPr>
        <w:tc>
          <w:tcPr>
            <w:tcW w:w="508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A4AC0" w:rsidRPr="005A4AC0" w:rsidRDefault="005A4AC0" w:rsidP="00A46C6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補助項目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4AC0" w:rsidRPr="005A4AC0" w:rsidRDefault="005A4AC0" w:rsidP="005A4A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金額</w:t>
            </w:r>
          </w:p>
        </w:tc>
      </w:tr>
      <w:tr w:rsidR="005A4AC0" w:rsidRPr="005A4AC0">
        <w:trPr>
          <w:cantSplit/>
          <w:trHeight w:val="779"/>
        </w:trPr>
        <w:tc>
          <w:tcPr>
            <w:tcW w:w="508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5A4AC0" w:rsidRPr="005A4AC0" w:rsidRDefault="005A4AC0" w:rsidP="005A4AC0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right w:val="single" w:sz="18" w:space="0" w:color="auto"/>
            </w:tcBorders>
            <w:vAlign w:val="center"/>
          </w:tcPr>
          <w:p w:rsidR="005A4AC0" w:rsidRPr="005A4AC0" w:rsidRDefault="005A4AC0" w:rsidP="005A4AC0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4AC0" w:rsidRPr="005A4AC0" w:rsidTr="00073698">
        <w:trPr>
          <w:cantSplit/>
          <w:trHeight w:val="340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大學</w:t>
            </w:r>
            <w:r w:rsidR="00A80F49">
              <w:rPr>
                <w:rFonts w:eastAsia="標楷體" w:hint="eastAsia"/>
                <w:sz w:val="28"/>
                <w:szCs w:val="28"/>
              </w:rPr>
              <w:t>及</w:t>
            </w:r>
          </w:p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獨立</w:t>
            </w:r>
          </w:p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學院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公立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13,600</w:t>
            </w:r>
          </w:p>
        </w:tc>
      </w:tr>
      <w:tr w:rsidR="005A4AC0" w:rsidRPr="005A4AC0" w:rsidTr="00073698">
        <w:trPr>
          <w:cantSplit/>
          <w:trHeight w:val="340"/>
        </w:trPr>
        <w:tc>
          <w:tcPr>
            <w:tcW w:w="1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私立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4AC0" w:rsidRPr="005A4AC0" w:rsidRDefault="005A4AC0" w:rsidP="005A4AC0">
            <w:pPr>
              <w:widowControl/>
              <w:spacing w:line="2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35,800</w:t>
            </w:r>
          </w:p>
        </w:tc>
      </w:tr>
      <w:tr w:rsidR="005A4AC0" w:rsidRPr="005A4AC0" w:rsidTr="00073698">
        <w:trPr>
          <w:cantSplit/>
          <w:trHeight w:val="596"/>
        </w:trPr>
        <w:tc>
          <w:tcPr>
            <w:tcW w:w="1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C0" w:rsidRDefault="00A80F49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夜間學制</w:t>
            </w:r>
          </w:p>
          <w:p w:rsidR="00A80F49" w:rsidRPr="005A4AC0" w:rsidRDefault="00A80F49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含進修學士班、進修部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4AC0" w:rsidRPr="005A4AC0" w:rsidRDefault="005A4AC0" w:rsidP="005A4AC0">
            <w:pPr>
              <w:widowControl/>
              <w:spacing w:line="2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14,300</w:t>
            </w:r>
          </w:p>
        </w:tc>
      </w:tr>
      <w:tr w:rsidR="005A4AC0" w:rsidRPr="005A4AC0" w:rsidTr="00073698">
        <w:trPr>
          <w:cantSplit/>
          <w:trHeight w:val="340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0F49" w:rsidRPr="005A4AC0" w:rsidRDefault="00A80F49" w:rsidP="00A80F49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五專</w:t>
            </w:r>
          </w:p>
          <w:p w:rsidR="005A4AC0" w:rsidRPr="005A4AC0" w:rsidRDefault="00A80F49" w:rsidP="00A80F49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後二年</w:t>
            </w:r>
            <w:r w:rsidR="005A4AC0" w:rsidRPr="005A4AC0">
              <w:rPr>
                <w:rFonts w:eastAsia="標楷體" w:hint="eastAsia"/>
                <w:sz w:val="28"/>
                <w:szCs w:val="28"/>
              </w:rPr>
              <w:t>及</w:t>
            </w:r>
          </w:p>
          <w:p w:rsidR="005A4AC0" w:rsidRPr="005A4AC0" w:rsidRDefault="00A80F49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5A4AC0">
              <w:rPr>
                <w:rFonts w:eastAsia="標楷體" w:hint="eastAsia"/>
                <w:sz w:val="28"/>
                <w:szCs w:val="28"/>
              </w:rPr>
              <w:t>專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公立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4AC0" w:rsidRPr="005A4AC0" w:rsidRDefault="005A4AC0" w:rsidP="005A4AC0">
            <w:pPr>
              <w:widowControl/>
              <w:spacing w:line="2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10,000</w:t>
            </w:r>
          </w:p>
        </w:tc>
      </w:tr>
      <w:tr w:rsidR="005A4AC0" w:rsidRPr="005A4AC0" w:rsidTr="00073698">
        <w:trPr>
          <w:cantSplit/>
          <w:trHeight w:val="340"/>
        </w:trPr>
        <w:tc>
          <w:tcPr>
            <w:tcW w:w="1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私立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4AC0" w:rsidRPr="005A4AC0" w:rsidRDefault="005A4AC0" w:rsidP="005A4AC0">
            <w:pPr>
              <w:widowControl/>
              <w:spacing w:line="2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28,000</w:t>
            </w:r>
          </w:p>
        </w:tc>
      </w:tr>
      <w:tr w:rsidR="005A4AC0" w:rsidRPr="005A4AC0" w:rsidTr="00073698">
        <w:trPr>
          <w:cantSplit/>
          <w:trHeight w:val="340"/>
        </w:trPr>
        <w:tc>
          <w:tcPr>
            <w:tcW w:w="1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夜間部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4AC0" w:rsidRPr="005A4AC0" w:rsidRDefault="005A4AC0" w:rsidP="005A4AC0">
            <w:pPr>
              <w:widowControl/>
              <w:spacing w:line="2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14,300</w:t>
            </w:r>
          </w:p>
        </w:tc>
      </w:tr>
      <w:tr w:rsidR="005A4AC0" w:rsidRPr="005A4AC0" w:rsidTr="00073698">
        <w:trPr>
          <w:cantSplit/>
          <w:trHeight w:val="340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五專</w:t>
            </w:r>
          </w:p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前三年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公立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4AC0" w:rsidRPr="005A4AC0" w:rsidRDefault="005A4AC0" w:rsidP="005A4AC0">
            <w:pPr>
              <w:widowControl/>
              <w:spacing w:line="2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7,700</w:t>
            </w:r>
          </w:p>
        </w:tc>
      </w:tr>
      <w:tr w:rsidR="005A4AC0" w:rsidRPr="005A4AC0" w:rsidTr="00073698">
        <w:trPr>
          <w:cantSplit/>
          <w:trHeight w:val="340"/>
        </w:trPr>
        <w:tc>
          <w:tcPr>
            <w:tcW w:w="1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私立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20,800</w:t>
            </w:r>
          </w:p>
        </w:tc>
      </w:tr>
      <w:tr w:rsidR="005A4AC0" w:rsidRPr="005A4AC0" w:rsidTr="00073698">
        <w:trPr>
          <w:cantSplit/>
          <w:trHeight w:val="340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高中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公立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3,800</w:t>
            </w:r>
          </w:p>
        </w:tc>
      </w:tr>
      <w:tr w:rsidR="005A4AC0" w:rsidRPr="005A4AC0" w:rsidTr="00073698">
        <w:trPr>
          <w:cantSplit/>
          <w:trHeight w:val="340"/>
        </w:trPr>
        <w:tc>
          <w:tcPr>
            <w:tcW w:w="1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私立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13,500</w:t>
            </w:r>
          </w:p>
        </w:tc>
      </w:tr>
      <w:tr w:rsidR="005A4AC0" w:rsidRPr="005A4AC0" w:rsidTr="00073698">
        <w:trPr>
          <w:cantSplit/>
          <w:trHeight w:val="340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高職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公立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3,200</w:t>
            </w:r>
          </w:p>
        </w:tc>
      </w:tr>
      <w:tr w:rsidR="009443B3" w:rsidRPr="005A4AC0" w:rsidTr="00073698">
        <w:trPr>
          <w:cantSplit/>
          <w:trHeight w:val="340"/>
        </w:trPr>
        <w:tc>
          <w:tcPr>
            <w:tcW w:w="16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443B3" w:rsidRPr="005A4AC0" w:rsidRDefault="009443B3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3B3" w:rsidRPr="005A4AC0" w:rsidRDefault="009443B3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私立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443B3" w:rsidRPr="005A4AC0" w:rsidRDefault="009443B3" w:rsidP="005A4AC0">
            <w:pPr>
              <w:spacing w:line="2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18,900</w:t>
            </w:r>
          </w:p>
        </w:tc>
      </w:tr>
      <w:tr w:rsidR="005A4AC0" w:rsidRPr="005A4AC0" w:rsidTr="00073698">
        <w:trPr>
          <w:cantSplit/>
          <w:trHeight w:val="340"/>
        </w:trPr>
        <w:tc>
          <w:tcPr>
            <w:tcW w:w="16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實用技能</w:t>
            </w:r>
            <w:r w:rsidR="003C0939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4AC0" w:rsidRPr="005A4AC0" w:rsidRDefault="005A4AC0" w:rsidP="005A4AC0">
            <w:pPr>
              <w:widowControl/>
              <w:spacing w:line="2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1,500</w:t>
            </w:r>
          </w:p>
        </w:tc>
      </w:tr>
      <w:tr w:rsidR="005A4AC0" w:rsidRPr="005A4AC0">
        <w:trPr>
          <w:cantSplit/>
          <w:trHeight w:val="425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國中小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4AC0" w:rsidRPr="005A4AC0" w:rsidRDefault="005A4AC0" w:rsidP="005A4A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公私立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4AC0" w:rsidRPr="005A4AC0" w:rsidRDefault="005A4AC0" w:rsidP="005A4AC0">
            <w:pPr>
              <w:widowControl/>
              <w:spacing w:line="2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5A4AC0">
              <w:rPr>
                <w:rFonts w:eastAsia="標楷體" w:hint="eastAsia"/>
                <w:sz w:val="28"/>
                <w:szCs w:val="28"/>
              </w:rPr>
              <w:t>500</w:t>
            </w:r>
          </w:p>
        </w:tc>
      </w:tr>
    </w:tbl>
    <w:p w:rsidR="005A4AC0" w:rsidRPr="005A4AC0" w:rsidRDefault="005A4AC0" w:rsidP="005A4AC0">
      <w:pPr>
        <w:spacing w:line="500" w:lineRule="exact"/>
        <w:ind w:leftChars="225" w:left="1061" w:hangingChars="186" w:hanging="521"/>
        <w:rPr>
          <w:rFonts w:ascii="標楷體" w:eastAsia="標楷體" w:hAnsi="標楷體"/>
          <w:sz w:val="28"/>
          <w:szCs w:val="28"/>
        </w:rPr>
      </w:pPr>
    </w:p>
    <w:p w:rsidR="00FC6FC0" w:rsidRPr="005A4AC0" w:rsidRDefault="00FC6FC0"/>
    <w:sectPr w:rsidR="00FC6FC0" w:rsidRPr="005A4AC0" w:rsidSect="005A4AC0">
      <w:pgSz w:w="11906" w:h="16838"/>
      <w:pgMar w:top="5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25" w:rsidRDefault="00E74E25" w:rsidP="00C61487">
      <w:r>
        <w:separator/>
      </w:r>
    </w:p>
  </w:endnote>
  <w:endnote w:type="continuationSeparator" w:id="0">
    <w:p w:rsidR="00E74E25" w:rsidRDefault="00E74E25" w:rsidP="00C6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25" w:rsidRDefault="00E74E25" w:rsidP="00C61487">
      <w:r>
        <w:separator/>
      </w:r>
    </w:p>
  </w:footnote>
  <w:footnote w:type="continuationSeparator" w:id="0">
    <w:p w:rsidR="00E74E25" w:rsidRDefault="00E74E25" w:rsidP="00C61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5E"/>
    <w:rsid w:val="00003EA0"/>
    <w:rsid w:val="000041EF"/>
    <w:rsid w:val="00021399"/>
    <w:rsid w:val="000273C6"/>
    <w:rsid w:val="00036DEE"/>
    <w:rsid w:val="0005092D"/>
    <w:rsid w:val="00051668"/>
    <w:rsid w:val="00057C20"/>
    <w:rsid w:val="00073698"/>
    <w:rsid w:val="000755BB"/>
    <w:rsid w:val="0007615D"/>
    <w:rsid w:val="00076704"/>
    <w:rsid w:val="0008454C"/>
    <w:rsid w:val="00084732"/>
    <w:rsid w:val="000C1F6C"/>
    <w:rsid w:val="000F51CC"/>
    <w:rsid w:val="001208B0"/>
    <w:rsid w:val="00124EFA"/>
    <w:rsid w:val="00147722"/>
    <w:rsid w:val="00175033"/>
    <w:rsid w:val="001A0C6E"/>
    <w:rsid w:val="001A162B"/>
    <w:rsid w:val="001C79E1"/>
    <w:rsid w:val="001F4F7E"/>
    <w:rsid w:val="001F7CBC"/>
    <w:rsid w:val="002003B9"/>
    <w:rsid w:val="0020102B"/>
    <w:rsid w:val="00206FFC"/>
    <w:rsid w:val="0021039C"/>
    <w:rsid w:val="00211642"/>
    <w:rsid w:val="00216511"/>
    <w:rsid w:val="00230303"/>
    <w:rsid w:val="0023418A"/>
    <w:rsid w:val="00254C0C"/>
    <w:rsid w:val="00255684"/>
    <w:rsid w:val="002602CB"/>
    <w:rsid w:val="00281609"/>
    <w:rsid w:val="002820CA"/>
    <w:rsid w:val="00283F72"/>
    <w:rsid w:val="002A09AA"/>
    <w:rsid w:val="002B58BC"/>
    <w:rsid w:val="002E11EE"/>
    <w:rsid w:val="00304E91"/>
    <w:rsid w:val="00325F52"/>
    <w:rsid w:val="00336468"/>
    <w:rsid w:val="00337E4F"/>
    <w:rsid w:val="00343734"/>
    <w:rsid w:val="00346E09"/>
    <w:rsid w:val="0034759A"/>
    <w:rsid w:val="00347837"/>
    <w:rsid w:val="00391F99"/>
    <w:rsid w:val="0039764B"/>
    <w:rsid w:val="003C0939"/>
    <w:rsid w:val="003E1A97"/>
    <w:rsid w:val="003F05B9"/>
    <w:rsid w:val="004074FF"/>
    <w:rsid w:val="00421840"/>
    <w:rsid w:val="00426EB6"/>
    <w:rsid w:val="004329BC"/>
    <w:rsid w:val="00441647"/>
    <w:rsid w:val="0044291D"/>
    <w:rsid w:val="00442BA5"/>
    <w:rsid w:val="00452F4F"/>
    <w:rsid w:val="004572C2"/>
    <w:rsid w:val="00486369"/>
    <w:rsid w:val="00490C0C"/>
    <w:rsid w:val="00490DE0"/>
    <w:rsid w:val="00492A19"/>
    <w:rsid w:val="004B597A"/>
    <w:rsid w:val="004D2335"/>
    <w:rsid w:val="004E6A73"/>
    <w:rsid w:val="004F03E0"/>
    <w:rsid w:val="00503D45"/>
    <w:rsid w:val="005062CC"/>
    <w:rsid w:val="00506CB2"/>
    <w:rsid w:val="005106C5"/>
    <w:rsid w:val="00517088"/>
    <w:rsid w:val="0051716C"/>
    <w:rsid w:val="00520691"/>
    <w:rsid w:val="00552390"/>
    <w:rsid w:val="005578EB"/>
    <w:rsid w:val="00597490"/>
    <w:rsid w:val="005A2172"/>
    <w:rsid w:val="005A4AC0"/>
    <w:rsid w:val="005B67CF"/>
    <w:rsid w:val="005C4C47"/>
    <w:rsid w:val="00613686"/>
    <w:rsid w:val="006210F1"/>
    <w:rsid w:val="00625976"/>
    <w:rsid w:val="006314E5"/>
    <w:rsid w:val="006340F6"/>
    <w:rsid w:val="00661E55"/>
    <w:rsid w:val="00674BBE"/>
    <w:rsid w:val="00675DEF"/>
    <w:rsid w:val="006810B9"/>
    <w:rsid w:val="00687880"/>
    <w:rsid w:val="00697A48"/>
    <w:rsid w:val="006A3A48"/>
    <w:rsid w:val="006B2132"/>
    <w:rsid w:val="006B3A11"/>
    <w:rsid w:val="006C21D3"/>
    <w:rsid w:val="006C56CB"/>
    <w:rsid w:val="00713552"/>
    <w:rsid w:val="007163A3"/>
    <w:rsid w:val="007169C0"/>
    <w:rsid w:val="00722AC1"/>
    <w:rsid w:val="00736E76"/>
    <w:rsid w:val="007467BD"/>
    <w:rsid w:val="00747441"/>
    <w:rsid w:val="00750AA2"/>
    <w:rsid w:val="0075410D"/>
    <w:rsid w:val="007600C9"/>
    <w:rsid w:val="007770B7"/>
    <w:rsid w:val="00784E0B"/>
    <w:rsid w:val="00786314"/>
    <w:rsid w:val="0079605B"/>
    <w:rsid w:val="0079691B"/>
    <w:rsid w:val="007B0602"/>
    <w:rsid w:val="007B2BB3"/>
    <w:rsid w:val="007D5C6A"/>
    <w:rsid w:val="007E5700"/>
    <w:rsid w:val="007F2173"/>
    <w:rsid w:val="007F3B33"/>
    <w:rsid w:val="008000AD"/>
    <w:rsid w:val="00800882"/>
    <w:rsid w:val="008013D4"/>
    <w:rsid w:val="00803618"/>
    <w:rsid w:val="008217E1"/>
    <w:rsid w:val="0082678F"/>
    <w:rsid w:val="0084293C"/>
    <w:rsid w:val="00846FFB"/>
    <w:rsid w:val="00883909"/>
    <w:rsid w:val="00884923"/>
    <w:rsid w:val="0088542E"/>
    <w:rsid w:val="00895CFB"/>
    <w:rsid w:val="00895F6F"/>
    <w:rsid w:val="00897586"/>
    <w:rsid w:val="008A38CC"/>
    <w:rsid w:val="008A6454"/>
    <w:rsid w:val="008B1627"/>
    <w:rsid w:val="008B1E5F"/>
    <w:rsid w:val="008C204F"/>
    <w:rsid w:val="008F7E57"/>
    <w:rsid w:val="0090771A"/>
    <w:rsid w:val="00913FDB"/>
    <w:rsid w:val="00914893"/>
    <w:rsid w:val="00917324"/>
    <w:rsid w:val="00924E9A"/>
    <w:rsid w:val="009345B1"/>
    <w:rsid w:val="0093511E"/>
    <w:rsid w:val="00936D41"/>
    <w:rsid w:val="009443B3"/>
    <w:rsid w:val="00955425"/>
    <w:rsid w:val="009720CB"/>
    <w:rsid w:val="00980ED1"/>
    <w:rsid w:val="009845EE"/>
    <w:rsid w:val="009950CE"/>
    <w:rsid w:val="009E5BFF"/>
    <w:rsid w:val="009E67F5"/>
    <w:rsid w:val="00A008A2"/>
    <w:rsid w:val="00A149D7"/>
    <w:rsid w:val="00A162F4"/>
    <w:rsid w:val="00A27E2A"/>
    <w:rsid w:val="00A31905"/>
    <w:rsid w:val="00A3788F"/>
    <w:rsid w:val="00A43732"/>
    <w:rsid w:val="00A46C64"/>
    <w:rsid w:val="00A46E7D"/>
    <w:rsid w:val="00A54F28"/>
    <w:rsid w:val="00A74060"/>
    <w:rsid w:val="00A80F49"/>
    <w:rsid w:val="00A82286"/>
    <w:rsid w:val="00A949A5"/>
    <w:rsid w:val="00A94B8D"/>
    <w:rsid w:val="00A95928"/>
    <w:rsid w:val="00A95E24"/>
    <w:rsid w:val="00A97F72"/>
    <w:rsid w:val="00AA0DAF"/>
    <w:rsid w:val="00AB0327"/>
    <w:rsid w:val="00AC77D1"/>
    <w:rsid w:val="00AE4A3E"/>
    <w:rsid w:val="00AF1092"/>
    <w:rsid w:val="00AF1E08"/>
    <w:rsid w:val="00AF2862"/>
    <w:rsid w:val="00AF2F5E"/>
    <w:rsid w:val="00AF7094"/>
    <w:rsid w:val="00B00BC7"/>
    <w:rsid w:val="00B02B84"/>
    <w:rsid w:val="00B062E1"/>
    <w:rsid w:val="00B0659E"/>
    <w:rsid w:val="00B13A47"/>
    <w:rsid w:val="00B24F12"/>
    <w:rsid w:val="00B477E6"/>
    <w:rsid w:val="00B623D5"/>
    <w:rsid w:val="00B651A1"/>
    <w:rsid w:val="00B75128"/>
    <w:rsid w:val="00B94056"/>
    <w:rsid w:val="00BA70D7"/>
    <w:rsid w:val="00BC17B5"/>
    <w:rsid w:val="00BE476E"/>
    <w:rsid w:val="00BE515A"/>
    <w:rsid w:val="00BE55E7"/>
    <w:rsid w:val="00BF4D92"/>
    <w:rsid w:val="00C0093D"/>
    <w:rsid w:val="00C34CF3"/>
    <w:rsid w:val="00C35769"/>
    <w:rsid w:val="00C4431D"/>
    <w:rsid w:val="00C53D71"/>
    <w:rsid w:val="00C5648F"/>
    <w:rsid w:val="00C60B99"/>
    <w:rsid w:val="00C61487"/>
    <w:rsid w:val="00C85EF2"/>
    <w:rsid w:val="00C95D57"/>
    <w:rsid w:val="00CB60C7"/>
    <w:rsid w:val="00CC52EF"/>
    <w:rsid w:val="00CC5935"/>
    <w:rsid w:val="00CD1C8D"/>
    <w:rsid w:val="00CE53A3"/>
    <w:rsid w:val="00CE682E"/>
    <w:rsid w:val="00CF0601"/>
    <w:rsid w:val="00D0513B"/>
    <w:rsid w:val="00D0737F"/>
    <w:rsid w:val="00D07B47"/>
    <w:rsid w:val="00D213BE"/>
    <w:rsid w:val="00D2431A"/>
    <w:rsid w:val="00D84823"/>
    <w:rsid w:val="00DB157C"/>
    <w:rsid w:val="00DD52AC"/>
    <w:rsid w:val="00DE27F1"/>
    <w:rsid w:val="00DF0830"/>
    <w:rsid w:val="00E00EA6"/>
    <w:rsid w:val="00E04983"/>
    <w:rsid w:val="00E1487B"/>
    <w:rsid w:val="00E23E62"/>
    <w:rsid w:val="00E26A44"/>
    <w:rsid w:val="00E31F82"/>
    <w:rsid w:val="00E42261"/>
    <w:rsid w:val="00E44F9E"/>
    <w:rsid w:val="00E4786A"/>
    <w:rsid w:val="00E519F1"/>
    <w:rsid w:val="00E57721"/>
    <w:rsid w:val="00E74E25"/>
    <w:rsid w:val="00E775C1"/>
    <w:rsid w:val="00E83425"/>
    <w:rsid w:val="00E9160E"/>
    <w:rsid w:val="00E94BC2"/>
    <w:rsid w:val="00EB17A9"/>
    <w:rsid w:val="00EF7282"/>
    <w:rsid w:val="00F459FB"/>
    <w:rsid w:val="00F56510"/>
    <w:rsid w:val="00F65AC8"/>
    <w:rsid w:val="00F7169B"/>
    <w:rsid w:val="00F72CEC"/>
    <w:rsid w:val="00F7345F"/>
    <w:rsid w:val="00F97273"/>
    <w:rsid w:val="00FA1D19"/>
    <w:rsid w:val="00FA5ABF"/>
    <w:rsid w:val="00FA65D2"/>
    <w:rsid w:val="00FB1D9D"/>
    <w:rsid w:val="00FB772A"/>
    <w:rsid w:val="00FC6FC0"/>
    <w:rsid w:val="00FD664F"/>
    <w:rsid w:val="00FD6FBB"/>
    <w:rsid w:val="00F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79BA29"/>
  <w15:docId w15:val="{086EE179-0EF3-424B-BA66-B4E4B471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BC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61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1487"/>
    <w:rPr>
      <w:kern w:val="2"/>
    </w:rPr>
  </w:style>
  <w:style w:type="paragraph" w:styleId="a6">
    <w:name w:val="footer"/>
    <w:basedOn w:val="a"/>
    <w:link w:val="a7"/>
    <w:uiPriority w:val="99"/>
    <w:unhideWhenUsed/>
    <w:rsid w:val="00C61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148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Company>Attansic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新竹市政府員工申請子女教育補助費注意事項</dc:title>
  <dc:creator>01858</dc:creator>
  <cp:lastModifiedBy>User</cp:lastModifiedBy>
  <cp:revision>9</cp:revision>
  <cp:lastPrinted>2015-08-31T08:21:00Z</cp:lastPrinted>
  <dcterms:created xsi:type="dcterms:W3CDTF">2016-08-31T09:22:00Z</dcterms:created>
  <dcterms:modified xsi:type="dcterms:W3CDTF">2020-09-02T07:35:00Z</dcterms:modified>
</cp:coreProperties>
</file>